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CD" w:rsidRDefault="009466CD" w:rsidP="003B04B9">
      <w:pPr>
        <w:jc w:val="both"/>
      </w:pPr>
    </w:p>
    <w:p w:rsidR="005068BA" w:rsidRDefault="005068BA" w:rsidP="005068BA">
      <w:pPr>
        <w:jc w:val="both"/>
        <w:rPr>
          <w:b/>
        </w:rPr>
      </w:pPr>
    </w:p>
    <w:p w:rsidR="005068BA" w:rsidRPr="003B04B9" w:rsidRDefault="005068BA" w:rsidP="005068BA">
      <w:pPr>
        <w:jc w:val="both"/>
        <w:rPr>
          <w:b/>
        </w:rPr>
      </w:pPr>
      <w:r w:rsidRPr="003B04B9">
        <w:rPr>
          <w:b/>
        </w:rPr>
        <w:t>MCC Középiskolás Program Nyári Tábor 2021.</w:t>
      </w:r>
    </w:p>
    <w:p w:rsidR="005068BA" w:rsidRDefault="005068BA" w:rsidP="005068BA">
      <w:pPr>
        <w:jc w:val="both"/>
      </w:pPr>
      <w:r>
        <w:t xml:space="preserve">Pető Kinga, KP-s diákunk diákbeszámolója </w:t>
      </w:r>
    </w:p>
    <w:p w:rsidR="005068BA" w:rsidRDefault="005068BA" w:rsidP="005068BA">
      <w:pPr>
        <w:jc w:val="both"/>
      </w:pPr>
      <w:r>
        <w:t xml:space="preserve">Másodjára vettem részt KP Nyári táborban, mindkét alkalom felejthetetlen élmény volt. Idén annyival volt más a várakozás, hogy már ismertem néhány </w:t>
      </w:r>
      <w:proofErr w:type="spellStart"/>
      <w:r>
        <w:t>KáPést</w:t>
      </w:r>
      <w:proofErr w:type="spellEnd"/>
      <w:r>
        <w:t xml:space="preserve">, tavaly azonban én is abban a cipőben jártam, mint sokan mások, hogy senkit sem ismertem. </w:t>
      </w:r>
    </w:p>
    <w:p w:rsidR="005068BA" w:rsidRDefault="005068BA" w:rsidP="005068BA">
      <w:pPr>
        <w:jc w:val="both"/>
      </w:pPr>
      <w:r>
        <w:t xml:space="preserve">Szeretnék mindenkit arra bíztatni, hogy legyetek bátrak és nyitottak, mert az MCC tagjai befogadók. Nem kell félni, mert egy pillanat alatt egy óriási család részesei lesztek, hiszen a közösségépítés az egyik fő célja a tábornak. </w:t>
      </w:r>
    </w:p>
    <w:p w:rsidR="005068BA" w:rsidRDefault="005068BA" w:rsidP="005068BA">
      <w:pPr>
        <w:jc w:val="both"/>
      </w:pPr>
      <w:r>
        <w:t xml:space="preserve">Az első nap különféle játékok segítették megismerni társainkat, illetve voltak az egész tábort végig kísérő feladatok, amik szintén ezt a célt szolgálták. </w:t>
      </w:r>
    </w:p>
    <w:p w:rsidR="005068BA" w:rsidRDefault="005068BA" w:rsidP="005068BA">
      <w:pPr>
        <w:jc w:val="both"/>
      </w:pPr>
      <w:r>
        <w:t xml:space="preserve">Amikor megérkeztünk a tábor helyszínére, a regisztrációnál kisebb csoportokba osztottak bennünket. A csapatok a tábor folyamán különböző feladatokon keresztül pontokat gyűjthettek. Ez sokszor juttatta eszembe az egyik kedvelt regényemet, a Harry Pottert, ahol szintén össze kellett fogni és pontokat gyűjteni, a </w:t>
      </w:r>
      <w:proofErr w:type="spellStart"/>
      <w:r>
        <w:t>Házkupa</w:t>
      </w:r>
      <w:proofErr w:type="spellEnd"/>
      <w:r>
        <w:t xml:space="preserve"> megszerzéséhez.</w:t>
      </w:r>
    </w:p>
    <w:p w:rsidR="005068BA" w:rsidRDefault="005068BA" w:rsidP="005068BA">
      <w:pPr>
        <w:jc w:val="both"/>
      </w:pPr>
      <w:r>
        <w:t xml:space="preserve">A második nap a szakmai programokra fókuszált. Délelőtt a szintünknek megfelelően vitázhattunk. Délután különféle workshopok közül választhattunk kettőt. Engem személy szerint az angol nyelvű érdekelt, aminek keretein belül a továbbtanulásról beszélgethettünk. A másik számomra figyelemfelkeltő téma a “Nemzeti kultúra és a globalizáció ökölharca” volt. A napot szabadulószobával és kvízzel zártuk, melyeken pontokat gyűjthettünk. </w:t>
      </w:r>
    </w:p>
    <w:p w:rsidR="005068BA" w:rsidRDefault="005068BA" w:rsidP="005068BA">
      <w:pPr>
        <w:jc w:val="both"/>
      </w:pPr>
      <w:r>
        <w:t xml:space="preserve">A harmadik, utolsó teljes napon egy World </w:t>
      </w:r>
      <w:proofErr w:type="spellStart"/>
      <w:r>
        <w:t>Cafe</w:t>
      </w:r>
      <w:proofErr w:type="spellEnd"/>
      <w:r>
        <w:t xml:space="preserve">, forgószínpad jellegű beszélgetés keretein belül ismerhettük meg az MCC Juniorprogramját, Egyetemi Programját, a </w:t>
      </w:r>
      <w:proofErr w:type="spellStart"/>
      <w:r>
        <w:t>KáPé</w:t>
      </w:r>
      <w:proofErr w:type="spellEnd"/>
      <w:r>
        <w:t xml:space="preserve"> kurzusait, illetve az újonnan nyílt vidéki központok működését. Ezután következtek a tábor hagyományos, legszórakoztatóbb és legérdekesebb programjai: a fotóreprodukció és a </w:t>
      </w:r>
      <w:proofErr w:type="spellStart"/>
      <w:r>
        <w:t>drama</w:t>
      </w:r>
      <w:proofErr w:type="spellEnd"/>
      <w:r>
        <w:t xml:space="preserve"> </w:t>
      </w:r>
      <w:proofErr w:type="spellStart"/>
      <w:r>
        <w:t>time</w:t>
      </w:r>
      <w:proofErr w:type="spellEnd"/>
      <w:r>
        <w:t>. Mindkét feladat során egy-egy közismert művet kellett feldolgoznunk. A határtalan kreativitásunkat felhasználva vicces és felejthetetlen alkotások születtek.</w:t>
      </w:r>
    </w:p>
    <w:p w:rsidR="005068BA" w:rsidRDefault="005068BA" w:rsidP="005068BA">
      <w:pPr>
        <w:jc w:val="both"/>
      </w:pPr>
      <w:r>
        <w:t>A nap végére az izgalom a tetőfokára hágott, mert elérkeztünk az eredményhirdetés pillanatához. Nagy örömömre a mi csapatunk, azaz a vörös csapat nyert.</w:t>
      </w:r>
    </w:p>
    <w:p w:rsidR="005068BA" w:rsidRDefault="005068BA" w:rsidP="005068BA">
      <w:pPr>
        <w:jc w:val="both"/>
      </w:pPr>
      <w:r>
        <w:t>A kedvenc élményem az volt, amikor elmondtam minden táborozó diák és szervező (körülbelül száztíz fő) nevét, harminc pontot szerezve ezzel a csapatomnak. Ez egy opcionálisan választható tábori feladat volt (meg kellett tanulni mindenki nevét), amit végül hárman próbáltunk meg teljesíteni.</w:t>
      </w:r>
    </w:p>
    <w:p w:rsidR="009466CD" w:rsidRDefault="005068BA" w:rsidP="003B04B9">
      <w:pPr>
        <w:jc w:val="both"/>
      </w:pPr>
      <w:r>
        <w:t>A tábor örökké emlékezetes lesz számomra, mert nem csak az utolsó KP nyári tábor volt a számomra, hanem a gyerekkorom utolsó tábora is.</w:t>
      </w:r>
    </w:p>
    <w:p w:rsidR="003D5273" w:rsidRDefault="003D5273" w:rsidP="003B04B9">
      <w:pPr>
        <w:jc w:val="both"/>
      </w:pPr>
      <w:bookmarkStart w:id="0" w:name="_GoBack"/>
      <w:bookmarkEnd w:id="0"/>
    </w:p>
    <w:sectPr w:rsidR="003D52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2FB" w:rsidRDefault="008802FB" w:rsidP="00355585">
      <w:pPr>
        <w:spacing w:after="0" w:line="240" w:lineRule="auto"/>
      </w:pPr>
      <w:r>
        <w:separator/>
      </w:r>
    </w:p>
  </w:endnote>
  <w:endnote w:type="continuationSeparator" w:id="0">
    <w:p w:rsidR="008802FB" w:rsidRDefault="008802FB" w:rsidP="0035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2FB" w:rsidRDefault="008802FB" w:rsidP="00355585">
      <w:pPr>
        <w:spacing w:after="0" w:line="240" w:lineRule="auto"/>
      </w:pPr>
      <w:r>
        <w:separator/>
      </w:r>
    </w:p>
  </w:footnote>
  <w:footnote w:type="continuationSeparator" w:id="0">
    <w:p w:rsidR="008802FB" w:rsidRDefault="008802FB" w:rsidP="0035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85" w:rsidRDefault="0035558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84DF816" wp14:editId="72332E65">
          <wp:simplePos x="0" y="0"/>
          <wp:positionH relativeFrom="margin">
            <wp:posOffset>2190750</wp:posOffset>
          </wp:positionH>
          <wp:positionV relativeFrom="paragraph">
            <wp:posOffset>170815</wp:posOffset>
          </wp:positionV>
          <wp:extent cx="1375200" cy="453600"/>
          <wp:effectExtent l="0" t="0" r="0" b="3810"/>
          <wp:wrapThrough wrapText="bothSides">
            <wp:wrapPolygon edited="0">
              <wp:start x="0" y="0"/>
              <wp:lineTo x="0" y="20874"/>
              <wp:lineTo x="21251" y="20874"/>
              <wp:lineTo x="21251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ogoO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D"/>
    <w:rsid w:val="00340DE7"/>
    <w:rsid w:val="00355585"/>
    <w:rsid w:val="003B04B9"/>
    <w:rsid w:val="003D5273"/>
    <w:rsid w:val="005068BA"/>
    <w:rsid w:val="008802FB"/>
    <w:rsid w:val="009466CD"/>
    <w:rsid w:val="00A141BC"/>
    <w:rsid w:val="00B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354B-8DB8-4353-8992-E7FB047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5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558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5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5585"/>
  </w:style>
  <w:style w:type="paragraph" w:styleId="llb">
    <w:name w:val="footer"/>
    <w:basedOn w:val="Norml"/>
    <w:link w:val="llbChar"/>
    <w:uiPriority w:val="99"/>
    <w:unhideWhenUsed/>
    <w:rsid w:val="0035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Cserepes Szilvia</dc:creator>
  <cp:keywords/>
  <dc:description/>
  <cp:lastModifiedBy>Cserepes Szilvia</cp:lastModifiedBy>
  <cp:revision>2</cp:revision>
  <dcterms:created xsi:type="dcterms:W3CDTF">2021-09-15T13:10:00Z</dcterms:created>
  <dcterms:modified xsi:type="dcterms:W3CDTF">2021-09-15T13:10:00Z</dcterms:modified>
</cp:coreProperties>
</file>